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084" w:rsidRPr="009B3615" w:rsidRDefault="00680084" w:rsidP="00680084">
      <w:pPr>
        <w:spacing w:line="240" w:lineRule="auto"/>
        <w:ind w:left="-567" w:right="-143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3615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680084" w:rsidRPr="009B3615" w:rsidRDefault="00680084" w:rsidP="00680084">
      <w:pPr>
        <w:spacing w:line="240" w:lineRule="auto"/>
        <w:ind w:left="-567" w:right="-143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3615">
        <w:rPr>
          <w:rFonts w:ascii="Times New Roman" w:hAnsi="Times New Roman" w:cs="Times New Roman"/>
          <w:sz w:val="24"/>
          <w:szCs w:val="24"/>
        </w:rPr>
        <w:t>Литература</w:t>
      </w:r>
    </w:p>
    <w:p w:rsidR="00680084" w:rsidRPr="009B3615" w:rsidRDefault="00680084" w:rsidP="00680084">
      <w:pPr>
        <w:spacing w:line="240" w:lineRule="auto"/>
        <w:ind w:left="-567" w:right="-143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7-8</w:t>
      </w:r>
      <w:r w:rsidRPr="009B361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680084" w:rsidRPr="009B3615" w:rsidRDefault="00680084" w:rsidP="00680084">
      <w:pPr>
        <w:spacing w:line="240" w:lineRule="auto"/>
        <w:ind w:left="-567" w:right="-143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3615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680084" w:rsidRPr="009B3615" w:rsidRDefault="00680084" w:rsidP="00680084">
      <w:pPr>
        <w:spacing w:line="240" w:lineRule="auto"/>
        <w:ind w:left="-567" w:right="-143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3615">
        <w:rPr>
          <w:rFonts w:ascii="Times New Roman" w:hAnsi="Times New Roman" w:cs="Times New Roman"/>
          <w:sz w:val="24"/>
          <w:szCs w:val="24"/>
        </w:rPr>
        <w:t>2020</w:t>
      </w:r>
      <w:r w:rsidR="008F2C4D">
        <w:rPr>
          <w:rFonts w:ascii="Times New Roman" w:hAnsi="Times New Roman" w:cs="Times New Roman"/>
          <w:sz w:val="24"/>
          <w:szCs w:val="24"/>
        </w:rPr>
        <w:t>-2021 учебный год</w:t>
      </w:r>
    </w:p>
    <w:p w:rsidR="00E04D73" w:rsidRDefault="00E04D73" w:rsidP="00E04D7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Время на выполнение – </w:t>
      </w:r>
      <w:r w:rsidR="00AF2A15">
        <w:rPr>
          <w:b/>
          <w:bCs/>
          <w:color w:val="000000"/>
        </w:rPr>
        <w:t>3</w:t>
      </w:r>
      <w:r>
        <w:rPr>
          <w:b/>
          <w:bCs/>
          <w:color w:val="000000"/>
        </w:rPr>
        <w:t xml:space="preserve"> часа. Мак</w:t>
      </w:r>
      <w:r w:rsidR="00A776EC">
        <w:rPr>
          <w:b/>
          <w:bCs/>
          <w:color w:val="000000"/>
        </w:rPr>
        <w:t xml:space="preserve">симальное количество баллов </w:t>
      </w:r>
      <w:r w:rsidR="002F4B12">
        <w:rPr>
          <w:b/>
          <w:bCs/>
          <w:color w:val="000000"/>
        </w:rPr>
        <w:t>–</w:t>
      </w:r>
      <w:r w:rsidR="00A776EC">
        <w:rPr>
          <w:b/>
          <w:bCs/>
          <w:color w:val="000000"/>
        </w:rPr>
        <w:t xml:space="preserve"> </w:t>
      </w:r>
      <w:r w:rsidR="005D5034">
        <w:rPr>
          <w:b/>
          <w:bCs/>
          <w:color w:val="000000"/>
        </w:rPr>
        <w:t>6</w:t>
      </w:r>
      <w:r w:rsidR="002F4B12">
        <w:rPr>
          <w:b/>
          <w:bCs/>
          <w:color w:val="000000"/>
        </w:rPr>
        <w:t>0.</w:t>
      </w:r>
    </w:p>
    <w:p w:rsidR="00E04D73" w:rsidRDefault="00E04D73" w:rsidP="00E04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2C4D" w:rsidRDefault="003A0953" w:rsidP="00242E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З</w:t>
      </w:r>
      <w:r w:rsidR="00242E45" w:rsidRPr="0076091A">
        <w:rPr>
          <w:rFonts w:ascii="Times New Roman" w:hAnsi="Times New Roman" w:cs="Times New Roman"/>
          <w:b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42E45" w:rsidRPr="0076091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B707F">
        <w:rPr>
          <w:rFonts w:ascii="Times New Roman" w:hAnsi="Times New Roman" w:cs="Times New Roman"/>
          <w:b/>
          <w:sz w:val="24"/>
          <w:szCs w:val="24"/>
        </w:rPr>
        <w:t>«Разминка»</w:t>
      </w:r>
      <w:r w:rsidR="008F2C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3845" w:rsidRPr="00373845" w:rsidRDefault="003A0953" w:rsidP="00242E45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А</w:t>
      </w:r>
      <w:r w:rsidR="006B707F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)</w:t>
      </w:r>
      <w:r w:rsidR="00AB257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 </w:t>
      </w:r>
      <w:r w:rsidR="006B707F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Узнайте героя отечественной литературы, напишите его имя и фамилию. В его доме висят картинки, изображающие историю блудного сына, однако не сын послужит источником его тревоги. </w:t>
      </w:r>
    </w:p>
    <w:p w:rsidR="006B707F" w:rsidRPr="00373845" w:rsidRDefault="006B707F" w:rsidP="00242E45">
      <w:pPr>
        <w:spacing w:after="0"/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</w:pPr>
      <w:r w:rsidRPr="00373845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 xml:space="preserve">Ответ: Самсон </w:t>
      </w:r>
      <w:proofErr w:type="spellStart"/>
      <w:r w:rsidRPr="00373845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Вырин</w:t>
      </w:r>
      <w:proofErr w:type="spellEnd"/>
    </w:p>
    <w:p w:rsidR="00373845" w:rsidRPr="00373845" w:rsidRDefault="003A0953" w:rsidP="00242E45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Б</w:t>
      </w:r>
      <w:r w:rsidR="00F90807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) Напишите название отечественного литературного произведения, в котором одновременно действуют Антон Антонович, Лука Лукич и Иван Александрович. </w:t>
      </w:r>
    </w:p>
    <w:p w:rsidR="00F90807" w:rsidRPr="00373845" w:rsidRDefault="00F90807" w:rsidP="00242E45">
      <w:pPr>
        <w:spacing w:after="0"/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</w:pPr>
      <w:r w:rsidRPr="00373845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 xml:space="preserve">Ответ: </w:t>
      </w:r>
      <w:r w:rsidR="00AF6916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«</w:t>
      </w:r>
      <w:r w:rsidRPr="00373845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Ревизор</w:t>
      </w:r>
      <w:r w:rsidR="00AF6916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»</w:t>
      </w:r>
    </w:p>
    <w:p w:rsidR="00373845" w:rsidRPr="00373845" w:rsidRDefault="003A0953" w:rsidP="00242E45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В</w:t>
      </w:r>
      <w:r w:rsidR="006B707F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)</w:t>
      </w:r>
      <w:r w:rsidR="00AB257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 </w:t>
      </w:r>
      <w:r w:rsidR="006B707F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Это есть у всех людей и большинства домашних животных. Напишите точный вариант этого, которым обладали: сказочный </w:t>
      </w:r>
      <w:proofErr w:type="gramStart"/>
      <w:r w:rsidR="006B707F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дурак</w:t>
      </w:r>
      <w:proofErr w:type="gramEnd"/>
      <w:r w:rsidR="006B707F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; русский писатель, автор рассказа о немом к</w:t>
      </w:r>
      <w:r w:rsidR="00373845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репостном; первый русский царь.</w:t>
      </w:r>
    </w:p>
    <w:p w:rsidR="006B707F" w:rsidRPr="00373845" w:rsidRDefault="006B707F" w:rsidP="00242E45">
      <w:pPr>
        <w:spacing w:after="0"/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</w:pPr>
      <w:r w:rsidRPr="00373845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Ответ: Иван</w:t>
      </w:r>
    </w:p>
    <w:p w:rsidR="00373845" w:rsidRPr="00373845" w:rsidRDefault="003A0953" w:rsidP="00242E45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Г</w:t>
      </w:r>
      <w:r w:rsidR="006B707F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)</w:t>
      </w:r>
      <w:r w:rsidR="00AB257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 </w:t>
      </w:r>
      <w:r w:rsidR="006B707F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Это природное явление русские поэты называли гвоздями, сияющими иглами, пряжей, струнами, нитями, завесой. Напишите название природного явления (одно существительное в начальной форме). </w:t>
      </w:r>
    </w:p>
    <w:p w:rsidR="006B707F" w:rsidRPr="00373845" w:rsidRDefault="006B707F" w:rsidP="00242E45">
      <w:pPr>
        <w:spacing w:after="0"/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</w:pPr>
      <w:r w:rsidRPr="00373845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Ответ: Дождь</w:t>
      </w:r>
    </w:p>
    <w:p w:rsidR="00373845" w:rsidRPr="00373845" w:rsidRDefault="003A0953" w:rsidP="00242E45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Д</w:t>
      </w:r>
      <w:r w:rsidR="00373845" w:rsidRPr="0037384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) Узнайте отечественного писателя. Напишите его имя, отчество и фамилию. Писал и стихи, и прозу; в названии его сборника рассказов отражено хобби главного героя и автора; долгое время жил во Франции.</w:t>
      </w:r>
    </w:p>
    <w:p w:rsidR="00373845" w:rsidRDefault="00373845" w:rsidP="00242E45">
      <w:pPr>
        <w:spacing w:after="0"/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</w:pPr>
      <w:r w:rsidRPr="00373845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Ответ: Иван Сергеевич Тургенев</w:t>
      </w:r>
    </w:p>
    <w:p w:rsidR="009A73DB" w:rsidRDefault="009A73DB" w:rsidP="00242E45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 w:rsidRPr="009A73DB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Е) Узнайте зарубежного писателя. Напишите его фамилию. Идут споры, был ли он автором всех произведений, которые ему приписывают; был актёром в собственных драмах; устами героя своей комедии объявил театром весь мир.</w:t>
      </w:r>
    </w:p>
    <w:p w:rsidR="009A73DB" w:rsidRPr="009A73DB" w:rsidRDefault="009A73DB" w:rsidP="00242E45">
      <w:pPr>
        <w:spacing w:after="0"/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</w:pPr>
      <w:r w:rsidRPr="009A73DB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Ответ: Шекспир</w:t>
      </w:r>
    </w:p>
    <w:p w:rsidR="008F2C4D" w:rsidRDefault="008F2C4D" w:rsidP="008F2C4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баллов</w:t>
      </w:r>
    </w:p>
    <w:p w:rsidR="003A0953" w:rsidRPr="00373845" w:rsidRDefault="003A0953" w:rsidP="00242E45">
      <w:pPr>
        <w:spacing w:after="0"/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</w:pPr>
    </w:p>
    <w:p w:rsidR="006B707F" w:rsidRDefault="003A0953" w:rsidP="00242E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 «</w:t>
      </w:r>
      <w:r w:rsidR="00AB2575" w:rsidRPr="00AB2575">
        <w:rPr>
          <w:rFonts w:ascii="Times New Roman" w:hAnsi="Times New Roman" w:cs="Times New Roman"/>
          <w:b/>
          <w:bCs/>
          <w:sz w:val="24"/>
          <w:szCs w:val="20"/>
          <w:shd w:val="clear" w:color="auto" w:fill="FFFFFF"/>
        </w:rPr>
        <w:t>И</w:t>
      </w:r>
      <w:r w:rsidR="00AB2575" w:rsidRPr="00AB2575">
        <w:rPr>
          <w:rFonts w:ascii="Times New Roman" w:hAnsi="Times New Roman" w:cs="Times New Roman"/>
          <w:sz w:val="24"/>
          <w:szCs w:val="20"/>
          <w:shd w:val="clear" w:color="auto" w:fill="FFFFFF"/>
        </w:rPr>
        <w:t> </w:t>
      </w:r>
      <w:r w:rsidR="00AB2575" w:rsidRPr="00AB2575">
        <w:rPr>
          <w:rFonts w:ascii="Times New Roman" w:hAnsi="Times New Roman" w:cs="Times New Roman"/>
          <w:b/>
          <w:bCs/>
          <w:sz w:val="24"/>
          <w:szCs w:val="20"/>
          <w:shd w:val="clear" w:color="auto" w:fill="FFFFFF"/>
        </w:rPr>
        <w:t>рифмы</w:t>
      </w:r>
      <w:r w:rsidR="00AB2575" w:rsidRPr="00AB2575">
        <w:rPr>
          <w:rFonts w:ascii="Times New Roman" w:hAnsi="Times New Roman" w:cs="Times New Roman"/>
          <w:sz w:val="24"/>
          <w:szCs w:val="20"/>
          <w:shd w:val="clear" w:color="auto" w:fill="FFFFFF"/>
        </w:rPr>
        <w:t> </w:t>
      </w:r>
      <w:r w:rsidR="00AB2575" w:rsidRPr="00AB2575">
        <w:rPr>
          <w:rFonts w:ascii="Times New Roman" w:hAnsi="Times New Roman" w:cs="Times New Roman"/>
          <w:b/>
          <w:bCs/>
          <w:sz w:val="24"/>
          <w:szCs w:val="20"/>
          <w:shd w:val="clear" w:color="auto" w:fill="FFFFFF"/>
        </w:rPr>
        <w:t>легкие</w:t>
      </w:r>
      <w:r w:rsidR="00AB2575" w:rsidRPr="00AB2575">
        <w:rPr>
          <w:rFonts w:ascii="Times New Roman" w:hAnsi="Times New Roman" w:cs="Times New Roman"/>
          <w:sz w:val="24"/>
          <w:szCs w:val="20"/>
          <w:shd w:val="clear" w:color="auto" w:fill="FFFFFF"/>
        </w:rPr>
        <w:t> </w:t>
      </w:r>
      <w:r w:rsidR="00AB2575" w:rsidRPr="00AB2575">
        <w:rPr>
          <w:rFonts w:ascii="Times New Roman" w:hAnsi="Times New Roman" w:cs="Times New Roman"/>
          <w:b/>
          <w:bCs/>
          <w:sz w:val="24"/>
          <w:szCs w:val="20"/>
          <w:shd w:val="clear" w:color="auto" w:fill="FFFFFF"/>
        </w:rPr>
        <w:t>навстречу</w:t>
      </w:r>
      <w:r w:rsidR="00AB2575" w:rsidRPr="00AB2575">
        <w:rPr>
          <w:rFonts w:ascii="Times New Roman" w:hAnsi="Times New Roman" w:cs="Times New Roman"/>
          <w:sz w:val="24"/>
          <w:szCs w:val="20"/>
          <w:shd w:val="clear" w:color="auto" w:fill="FFFFFF"/>
        </w:rPr>
        <w:t> </w:t>
      </w:r>
      <w:r w:rsidR="00AB2575" w:rsidRPr="00AB2575">
        <w:rPr>
          <w:rFonts w:ascii="Times New Roman" w:hAnsi="Times New Roman" w:cs="Times New Roman"/>
          <w:b/>
          <w:bCs/>
          <w:sz w:val="24"/>
          <w:szCs w:val="20"/>
          <w:shd w:val="clear" w:color="auto" w:fill="FFFFFF"/>
        </w:rPr>
        <w:t>им</w:t>
      </w:r>
      <w:r w:rsidR="00AB2575" w:rsidRPr="00AB2575">
        <w:rPr>
          <w:rFonts w:ascii="Times New Roman" w:hAnsi="Times New Roman" w:cs="Times New Roman"/>
          <w:sz w:val="24"/>
          <w:szCs w:val="20"/>
          <w:shd w:val="clear" w:color="auto" w:fill="FFFFFF"/>
        </w:rPr>
        <w:t> </w:t>
      </w:r>
      <w:r w:rsidR="00AB2575" w:rsidRPr="00AB2575">
        <w:rPr>
          <w:rFonts w:ascii="Times New Roman" w:hAnsi="Times New Roman" w:cs="Times New Roman"/>
          <w:b/>
          <w:bCs/>
          <w:sz w:val="24"/>
          <w:szCs w:val="20"/>
          <w:shd w:val="clear" w:color="auto" w:fill="FFFFFF"/>
        </w:rPr>
        <w:t>бегут</w:t>
      </w:r>
      <w:r w:rsidR="00AB2575">
        <w:rPr>
          <w:rFonts w:ascii="Times New Roman" w:hAnsi="Times New Roman" w:cs="Times New Roman"/>
          <w:b/>
          <w:bCs/>
          <w:sz w:val="24"/>
          <w:szCs w:val="20"/>
          <w:shd w:val="clear" w:color="auto" w:fill="FFFFFF"/>
        </w:rPr>
        <w:t xml:space="preserve">…» </w:t>
      </w:r>
    </w:p>
    <w:p w:rsidR="003A0953" w:rsidRPr="00AB2575" w:rsidRDefault="003A0953" w:rsidP="003A0953">
      <w:pPr>
        <w:pStyle w:val="a5"/>
        <w:shd w:val="clear" w:color="auto" w:fill="FFFFFF"/>
        <w:spacing w:before="0" w:beforeAutospacing="0" w:after="360" w:afterAutospacing="0"/>
        <w:textAlignment w:val="baseline"/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</w:pPr>
      <w:r w:rsidRPr="00AB2575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t>Определите стихотворные размеры и способ</w:t>
      </w:r>
      <w:r w:rsidR="00023697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t>ы</w:t>
      </w:r>
      <w:r w:rsidRPr="00AB2575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t xml:space="preserve"> рифмовки</w:t>
      </w:r>
      <w:r w:rsidRPr="00AB2575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br/>
        <w:t>А) Ребенком я, не зная страху,</w:t>
      </w:r>
      <w:r w:rsidRPr="00AB2575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br/>
        <w:t xml:space="preserve">Хоть вечер </w:t>
      </w:r>
      <w:proofErr w:type="gramStart"/>
      <w:r w:rsidRPr="00AB2575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t>был</w:t>
      </w:r>
      <w:proofErr w:type="gramEnd"/>
      <w:r w:rsidRPr="00AB2575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t xml:space="preserve"> и шла метель,</w:t>
      </w:r>
      <w:r w:rsidRPr="00AB2575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br/>
        <w:t>Блуждал в лесу и встретил пряху,</w:t>
      </w:r>
      <w:r w:rsidRPr="00AB2575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br/>
        <w:t>И полюбил ее кудель…</w:t>
      </w:r>
    </w:p>
    <w:p w:rsidR="003A0953" w:rsidRPr="00AB2575" w:rsidRDefault="003A0953" w:rsidP="003A0953">
      <w:pPr>
        <w:pStyle w:val="a5"/>
        <w:shd w:val="clear" w:color="auto" w:fill="FFFFFF"/>
        <w:spacing w:before="0" w:beforeAutospacing="0" w:after="360" w:afterAutospacing="0"/>
        <w:textAlignment w:val="baseline"/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</w:pPr>
      <w:r w:rsidRPr="00AB2575">
        <w:rPr>
          <w:rStyle w:val="a6"/>
          <w:rFonts w:eastAsiaTheme="minorHAnsi"/>
          <w:b w:val="0"/>
          <w:szCs w:val="27"/>
          <w:shd w:val="clear" w:color="auto" w:fill="FFFFFF"/>
          <w:lang w:eastAsia="en-US"/>
        </w:rPr>
        <w:t xml:space="preserve">Б) </w:t>
      </w:r>
      <w:r w:rsidR="00AB2575" w:rsidRPr="002200BE">
        <w:rPr>
          <w:rStyle w:val="a6"/>
          <w:rFonts w:eastAsiaTheme="minorHAnsi"/>
          <w:b w:val="0"/>
          <w:iCs/>
          <w:szCs w:val="27"/>
          <w:lang w:eastAsia="en-US"/>
        </w:rPr>
        <w:t>Чтоб дружбу товарищ пронёс по волнам, –</w:t>
      </w:r>
      <w:r w:rsidR="00AB2575" w:rsidRPr="002200BE">
        <w:rPr>
          <w:rStyle w:val="a6"/>
          <w:rFonts w:eastAsiaTheme="minorHAnsi"/>
          <w:b w:val="0"/>
          <w:szCs w:val="27"/>
          <w:lang w:eastAsia="en-US"/>
        </w:rPr>
        <w:br/>
      </w:r>
      <w:r w:rsidR="00AB2575" w:rsidRPr="002200BE">
        <w:rPr>
          <w:rStyle w:val="a6"/>
          <w:rFonts w:eastAsiaTheme="minorHAnsi"/>
          <w:b w:val="0"/>
          <w:iCs/>
          <w:szCs w:val="27"/>
          <w:lang w:eastAsia="en-US"/>
        </w:rPr>
        <w:t>Мы хлеба горбушку – и ту пополам!</w:t>
      </w:r>
      <w:r w:rsidR="00AB2575" w:rsidRPr="002200BE">
        <w:rPr>
          <w:rStyle w:val="a6"/>
          <w:rFonts w:eastAsiaTheme="minorHAnsi"/>
          <w:b w:val="0"/>
          <w:szCs w:val="27"/>
          <w:lang w:eastAsia="en-US"/>
        </w:rPr>
        <w:br/>
      </w:r>
      <w:proofErr w:type="gramStart"/>
      <w:r w:rsidR="00AB2575" w:rsidRPr="002200BE">
        <w:rPr>
          <w:rStyle w:val="a6"/>
          <w:rFonts w:eastAsiaTheme="minorHAnsi"/>
          <w:b w:val="0"/>
          <w:iCs/>
          <w:szCs w:val="27"/>
          <w:lang w:eastAsia="en-US"/>
        </w:rPr>
        <w:t>Коль ветер лавиной, и песня – лавиной,</w:t>
      </w:r>
      <w:r w:rsidR="00AB2575" w:rsidRPr="002200BE">
        <w:rPr>
          <w:rStyle w:val="a6"/>
          <w:rFonts w:eastAsiaTheme="minorHAnsi"/>
          <w:b w:val="0"/>
          <w:szCs w:val="27"/>
          <w:lang w:eastAsia="en-US"/>
        </w:rPr>
        <w:br/>
      </w:r>
      <w:r w:rsidR="00AB2575" w:rsidRPr="002200BE">
        <w:rPr>
          <w:rStyle w:val="a6"/>
          <w:rFonts w:eastAsiaTheme="minorHAnsi"/>
          <w:b w:val="0"/>
          <w:iCs/>
          <w:szCs w:val="27"/>
          <w:lang w:eastAsia="en-US"/>
        </w:rPr>
        <w:t>Тебе – половина, и мне – половина!</w:t>
      </w:r>
      <w:proofErr w:type="gramEnd"/>
    </w:p>
    <w:p w:rsidR="00AB2575" w:rsidRDefault="00AB2575" w:rsidP="003A0953">
      <w:pPr>
        <w:pStyle w:val="a5"/>
        <w:shd w:val="clear" w:color="auto" w:fill="FFFFFF"/>
        <w:spacing w:before="0" w:beforeAutospacing="0" w:after="360" w:afterAutospacing="0"/>
        <w:textAlignment w:val="baseline"/>
        <w:rPr>
          <w:rStyle w:val="a6"/>
          <w:szCs w:val="27"/>
        </w:rPr>
      </w:pPr>
      <w:r>
        <w:rPr>
          <w:rFonts w:ascii="Georgia" w:hAnsi="Georgia"/>
          <w:color w:val="333333"/>
          <w:shd w:val="clear" w:color="auto" w:fill="FFFFFF"/>
        </w:rPr>
        <w:t> </w:t>
      </w:r>
      <w:r w:rsidRPr="00373845">
        <w:rPr>
          <w:rStyle w:val="a6"/>
          <w:szCs w:val="27"/>
          <w:shd w:val="clear" w:color="auto" w:fill="FFFFFF"/>
        </w:rPr>
        <w:t>Ответ</w:t>
      </w:r>
      <w:r w:rsidRPr="002200BE">
        <w:rPr>
          <w:rStyle w:val="a6"/>
          <w:b w:val="0"/>
          <w:szCs w:val="27"/>
          <w:shd w:val="clear" w:color="auto" w:fill="FFFFFF"/>
        </w:rPr>
        <w:t>:</w:t>
      </w:r>
      <w:r w:rsidRPr="002200BE">
        <w:rPr>
          <w:rFonts w:ascii="Georgia" w:hAnsi="Georgia"/>
          <w:b/>
          <w:color w:val="333333"/>
          <w:shd w:val="clear" w:color="auto" w:fill="FFFFFF"/>
        </w:rPr>
        <w:t xml:space="preserve">  </w:t>
      </w:r>
      <w:r w:rsidRPr="002200BE">
        <w:rPr>
          <w:rStyle w:val="a6"/>
          <w:szCs w:val="27"/>
        </w:rPr>
        <w:t>А — Ямб, перекрестная; Б — Амфибрахий, парная (смежная)</w:t>
      </w:r>
    </w:p>
    <w:p w:rsidR="00221BDD" w:rsidRPr="002200BE" w:rsidRDefault="00221BDD" w:rsidP="00221BDD">
      <w:pPr>
        <w:pStyle w:val="a5"/>
        <w:shd w:val="clear" w:color="auto" w:fill="FFFFFF"/>
        <w:spacing w:before="0" w:beforeAutospacing="0" w:after="360" w:afterAutospacing="0"/>
        <w:jc w:val="right"/>
        <w:textAlignment w:val="baseline"/>
        <w:rPr>
          <w:rStyle w:val="a6"/>
          <w:szCs w:val="27"/>
          <w:shd w:val="clear" w:color="auto" w:fill="FFFFFF"/>
        </w:rPr>
      </w:pPr>
      <w:r>
        <w:rPr>
          <w:b/>
          <w:bCs/>
          <w:szCs w:val="20"/>
          <w:shd w:val="clear" w:color="auto" w:fill="FFFFFF"/>
        </w:rPr>
        <w:t>4 балла</w:t>
      </w:r>
    </w:p>
    <w:p w:rsidR="00221BDD" w:rsidRDefault="002200BE" w:rsidP="002200BE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2200BE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 </w:t>
      </w:r>
      <w:r w:rsidR="00221BDD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«</w:t>
      </w:r>
      <w:r w:rsidR="00221BDD" w:rsidRPr="00221BDD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И пальцы просятся к перу</w:t>
      </w:r>
      <w:r w:rsidR="00C1074D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, перо к бумаге</w:t>
      </w:r>
      <w:r w:rsidR="00221BDD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>…»</w:t>
      </w:r>
      <w:r w:rsidR="005D5034">
        <w:rPr>
          <w:rStyle w:val="a6"/>
          <w:rFonts w:ascii="Times New Roman" w:hAnsi="Times New Roman" w:cs="Times New Roman"/>
          <w:sz w:val="24"/>
          <w:szCs w:val="27"/>
          <w:shd w:val="clear" w:color="auto" w:fill="FFFFFF"/>
        </w:rPr>
        <w:t xml:space="preserve"> (50 баллов)</w:t>
      </w:r>
    </w:p>
    <w:p w:rsidR="002200BE" w:rsidRPr="002200BE" w:rsidRDefault="00221BDD" w:rsidP="002200BE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lastRenderedPageBreak/>
        <w:t>Напишите с</w:t>
      </w:r>
      <w:r w:rsidR="002200BE" w:rsidRPr="002200BE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очинение (эссе) по одной из двух тем. </w:t>
      </w:r>
    </w:p>
    <w:p w:rsidR="002200BE" w:rsidRPr="002200BE" w:rsidRDefault="002200BE" w:rsidP="002200BE">
      <w:pPr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 w:rsidRPr="002200BE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Продуманно и логично постройте свое рассуждение! </w:t>
      </w:r>
    </w:p>
    <w:p w:rsidR="002200BE" w:rsidRPr="002200BE" w:rsidRDefault="002200BE" w:rsidP="002200BE">
      <w:pPr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 w:rsidRPr="002200BE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Работа обязательно должна строиться на материале конкретных литературных произведений. </w:t>
      </w:r>
      <w:proofErr w:type="gramStart"/>
      <w:r w:rsidRPr="002200BE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Не забудьте о том, что у любого сочинения/эссе должны быть вступление (где вы формулируете проблему, обосновываете выбор произведений для анализа, обозначаете то, на что вы собираетесь обратить особое внимание), основная часть (где вы подробно и аргументирован</w:t>
      </w:r>
      <w:r w:rsidR="007C77A5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н</w:t>
      </w:r>
      <w:r w:rsidRPr="002200BE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о развиваете ваши тезисы, приводите доводы «за» и «против», обосновываете вашу точку зрения и подходите к выводу) и заключение (где вы подводите итог всему</w:t>
      </w:r>
      <w:proofErr w:type="gramEnd"/>
      <w:r w:rsidRPr="002200BE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 сказанному, выделяете главное, делаете вывод из вашего рассуждения). </w:t>
      </w:r>
    </w:p>
    <w:p w:rsidR="002200BE" w:rsidRPr="002200BE" w:rsidRDefault="002200BE" w:rsidP="002200BE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 w:rsidRPr="002200BE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 xml:space="preserve">1) Как и зачем в литературе (русской, западноевропейской, американской, восточной) изображаются разбойники (по одному или нескольким произведениям) </w:t>
      </w:r>
    </w:p>
    <w:p w:rsidR="002200BE" w:rsidRDefault="002200BE" w:rsidP="002200BE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  <w:r w:rsidRPr="002200BE"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  <w:t>2) Почему сказки обычно заканчиваются хорошо? В каких сказках это правило нарушается?</w:t>
      </w:r>
    </w:p>
    <w:p w:rsidR="00634884" w:rsidRPr="002F4B12" w:rsidRDefault="00634884" w:rsidP="006348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F4B12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работы </w:t>
      </w:r>
    </w:p>
    <w:p w:rsidR="005D5034" w:rsidRPr="005D5034" w:rsidRDefault="00634884" w:rsidP="002F4B12">
      <w:pPr>
        <w:pStyle w:val="a4"/>
        <w:numPr>
          <w:ilvl w:val="0"/>
          <w:numId w:val="3"/>
        </w:numPr>
        <w:tabs>
          <w:tab w:val="left" w:pos="278"/>
        </w:tabs>
        <w:spacing w:after="0" w:line="240" w:lineRule="auto"/>
        <w:rPr>
          <w:rStyle w:val="FontStyle48"/>
          <w:b w:val="0"/>
          <w:bCs w:val="0"/>
          <w:spacing w:val="-2"/>
          <w:sz w:val="24"/>
          <w:szCs w:val="24"/>
        </w:rPr>
      </w:pPr>
      <w:r w:rsidRPr="002F4B12">
        <w:rPr>
          <w:rFonts w:ascii="Times New Roman" w:hAnsi="Times New Roman" w:cs="Times New Roman"/>
          <w:sz w:val="24"/>
          <w:szCs w:val="24"/>
        </w:rPr>
        <w:t>Понимание темы. Данный критерий предполагает в учащемся умение обозначить и</w:t>
      </w:r>
      <w:r w:rsidR="00060E82">
        <w:rPr>
          <w:rFonts w:ascii="Times New Roman" w:hAnsi="Times New Roman" w:cs="Times New Roman"/>
          <w:sz w:val="24"/>
          <w:szCs w:val="24"/>
        </w:rPr>
        <w:t xml:space="preserve"> развернуть основную идею работы</w:t>
      </w:r>
      <w:r w:rsidRPr="002F4B12">
        <w:rPr>
          <w:rFonts w:ascii="Times New Roman" w:hAnsi="Times New Roman" w:cs="Times New Roman"/>
          <w:sz w:val="24"/>
          <w:szCs w:val="24"/>
        </w:rPr>
        <w:t xml:space="preserve">, продиктованную ее темой; от автора работы требуется соблюдение единства тематического развития – то есть умение, не отступая от темы, последовательно, по пунктам раскрыть ее и замкнуть выводами. </w:t>
      </w:r>
      <w:r w:rsidR="005D5034" w:rsidRPr="002F4B12">
        <w:rPr>
          <w:rStyle w:val="FontStyle48"/>
          <w:spacing w:val="-2"/>
          <w:sz w:val="24"/>
          <w:szCs w:val="24"/>
        </w:rPr>
        <w:t xml:space="preserve">Максимально </w:t>
      </w:r>
      <w:r w:rsidR="005D5034">
        <w:rPr>
          <w:rStyle w:val="FontStyle48"/>
          <w:spacing w:val="-2"/>
          <w:sz w:val="24"/>
          <w:szCs w:val="24"/>
        </w:rPr>
        <w:t>20</w:t>
      </w:r>
      <w:r w:rsidR="005D5034" w:rsidRPr="002F4B12">
        <w:rPr>
          <w:rStyle w:val="FontStyle48"/>
          <w:spacing w:val="-2"/>
          <w:sz w:val="24"/>
          <w:szCs w:val="24"/>
        </w:rPr>
        <w:t xml:space="preserve"> баллов. Шкала оценок: 0 – </w:t>
      </w:r>
      <w:r w:rsidR="005D5034">
        <w:rPr>
          <w:rStyle w:val="FontStyle48"/>
          <w:spacing w:val="-2"/>
          <w:sz w:val="24"/>
          <w:szCs w:val="24"/>
        </w:rPr>
        <w:t>7</w:t>
      </w:r>
      <w:r w:rsidR="005D5034" w:rsidRPr="002F4B12">
        <w:rPr>
          <w:rStyle w:val="FontStyle48"/>
          <w:spacing w:val="-2"/>
          <w:sz w:val="24"/>
          <w:szCs w:val="24"/>
        </w:rPr>
        <w:t xml:space="preserve"> – 1</w:t>
      </w:r>
      <w:r w:rsidR="005D5034">
        <w:rPr>
          <w:rStyle w:val="FontStyle48"/>
          <w:spacing w:val="-2"/>
          <w:sz w:val="24"/>
          <w:szCs w:val="24"/>
        </w:rPr>
        <w:t>5</w:t>
      </w:r>
      <w:r w:rsidR="005D5034" w:rsidRPr="002F4B12">
        <w:rPr>
          <w:rStyle w:val="FontStyle48"/>
          <w:spacing w:val="-2"/>
          <w:sz w:val="24"/>
          <w:szCs w:val="24"/>
        </w:rPr>
        <w:t xml:space="preserve"> – </w:t>
      </w:r>
      <w:r w:rsidR="005D5034">
        <w:rPr>
          <w:rStyle w:val="FontStyle48"/>
          <w:spacing w:val="-2"/>
          <w:sz w:val="24"/>
          <w:szCs w:val="24"/>
        </w:rPr>
        <w:t>20</w:t>
      </w:r>
    </w:p>
    <w:p w:rsidR="005D5034" w:rsidRPr="005D5034" w:rsidRDefault="002F4B12" w:rsidP="002F4B12">
      <w:pPr>
        <w:pStyle w:val="a4"/>
        <w:numPr>
          <w:ilvl w:val="0"/>
          <w:numId w:val="3"/>
        </w:numPr>
        <w:tabs>
          <w:tab w:val="left" w:pos="278"/>
        </w:tabs>
        <w:spacing w:after="0" w:line="240" w:lineRule="auto"/>
        <w:rPr>
          <w:rStyle w:val="FontStyle48"/>
          <w:b w:val="0"/>
          <w:bCs w:val="0"/>
          <w:sz w:val="24"/>
          <w:szCs w:val="24"/>
        </w:rPr>
      </w:pPr>
      <w:r w:rsidRPr="005D5034">
        <w:rPr>
          <w:rStyle w:val="FontStyle50"/>
          <w:spacing w:val="-2"/>
          <w:sz w:val="24"/>
          <w:szCs w:val="24"/>
        </w:rPr>
        <w:t xml:space="preserve">Композиционная стройность работы и её стилистическая однородность. Точность формулировок, уместность цитат и отсылок к тексту. </w:t>
      </w:r>
      <w:r w:rsidR="005D5034" w:rsidRPr="002F4B12">
        <w:rPr>
          <w:rStyle w:val="FontStyle48"/>
          <w:sz w:val="24"/>
          <w:szCs w:val="24"/>
        </w:rPr>
        <w:t>Максимально 10 баллов. Шкала оценок: 0 – 3 – 7 – 10</w:t>
      </w:r>
    </w:p>
    <w:p w:rsidR="002F4B12" w:rsidRPr="005D5034" w:rsidRDefault="002F4B12" w:rsidP="002F4B12">
      <w:pPr>
        <w:pStyle w:val="a4"/>
        <w:numPr>
          <w:ilvl w:val="0"/>
          <w:numId w:val="3"/>
        </w:numPr>
        <w:tabs>
          <w:tab w:val="left" w:pos="278"/>
        </w:tabs>
        <w:spacing w:after="0" w:line="240" w:lineRule="auto"/>
        <w:rPr>
          <w:rStyle w:val="FontStyle48"/>
          <w:b w:val="0"/>
          <w:bCs w:val="0"/>
          <w:sz w:val="24"/>
          <w:szCs w:val="24"/>
        </w:rPr>
      </w:pPr>
      <w:r w:rsidRPr="005D5034">
        <w:rPr>
          <w:rStyle w:val="FontStyle50"/>
          <w:sz w:val="24"/>
          <w:szCs w:val="24"/>
        </w:rPr>
        <w:t xml:space="preserve"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  <w:r w:rsidRPr="005D5034">
        <w:rPr>
          <w:rStyle w:val="FontStyle48"/>
          <w:sz w:val="24"/>
          <w:szCs w:val="24"/>
        </w:rPr>
        <w:t>Максимально 10 баллов. Шкала оценок: 0 – 3 – 7 – 10</w:t>
      </w:r>
    </w:p>
    <w:p w:rsidR="002F4B12" w:rsidRPr="002F4B12" w:rsidRDefault="002F4B12" w:rsidP="002F4B12">
      <w:pPr>
        <w:pStyle w:val="Style35"/>
        <w:numPr>
          <w:ilvl w:val="0"/>
          <w:numId w:val="3"/>
        </w:numPr>
        <w:tabs>
          <w:tab w:val="left" w:pos="278"/>
        </w:tabs>
        <w:spacing w:line="240" w:lineRule="auto"/>
        <w:rPr>
          <w:rStyle w:val="FontStyle50"/>
          <w:bCs/>
          <w:sz w:val="24"/>
          <w:szCs w:val="24"/>
        </w:rPr>
      </w:pPr>
      <w:r w:rsidRPr="002F4B12">
        <w:rPr>
          <w:rStyle w:val="FontStyle48"/>
          <w:b w:val="0"/>
          <w:sz w:val="24"/>
          <w:szCs w:val="24"/>
        </w:rPr>
        <w:t>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  <w:r w:rsidRPr="002F4B12">
        <w:rPr>
          <w:rStyle w:val="FontStyle48"/>
          <w:sz w:val="24"/>
          <w:szCs w:val="24"/>
        </w:rPr>
        <w:t xml:space="preserve"> Максимально 5 баллов. Шкала оценок: </w:t>
      </w:r>
      <w:r w:rsidR="005D5034" w:rsidRPr="002F4B12">
        <w:rPr>
          <w:b/>
        </w:rPr>
        <w:t>0 – 1 – 3 – 5</w:t>
      </w:r>
    </w:p>
    <w:p w:rsidR="008D4104" w:rsidRDefault="002F4B12" w:rsidP="008D4104">
      <w:pPr>
        <w:pStyle w:val="Style8"/>
        <w:widowControl/>
        <w:numPr>
          <w:ilvl w:val="0"/>
          <w:numId w:val="3"/>
        </w:numPr>
        <w:spacing w:line="240" w:lineRule="auto"/>
        <w:jc w:val="both"/>
      </w:pPr>
      <w:r w:rsidRPr="002F4B12">
        <w:t xml:space="preserve">Общая языковая и речевая грамотность (отсутствие языковых, речевых, грамматических ошибок). </w:t>
      </w:r>
    </w:p>
    <w:p w:rsidR="008D4104" w:rsidRPr="008D4104" w:rsidRDefault="002F4B12" w:rsidP="008D4104">
      <w:pPr>
        <w:pStyle w:val="Style8"/>
        <w:widowControl/>
        <w:spacing w:line="240" w:lineRule="auto"/>
        <w:ind w:left="709"/>
        <w:jc w:val="both"/>
        <w:rPr>
          <w:sz w:val="22"/>
        </w:rPr>
      </w:pPr>
      <w:r w:rsidRPr="008D4104">
        <w:rPr>
          <w:sz w:val="22"/>
        </w:rPr>
        <w:t xml:space="preserve">Примечание 1: сплошная проверка работы по </w:t>
      </w:r>
      <w:proofErr w:type="gramStart"/>
      <w:r w:rsidRPr="008D4104">
        <w:rPr>
          <w:sz w:val="22"/>
        </w:rPr>
        <w:t>привычным</w:t>
      </w:r>
      <w:proofErr w:type="gramEnd"/>
      <w:r w:rsidRPr="008D4104">
        <w:rPr>
          <w:sz w:val="22"/>
        </w:rPr>
        <w:t xml:space="preserve"> школьным критериям грамотности с полным подсчетом ошибок не предусматривается. </w:t>
      </w:r>
    </w:p>
    <w:p w:rsidR="002F4B12" w:rsidRPr="002F4B12" w:rsidRDefault="002F4B12" w:rsidP="008D4104">
      <w:pPr>
        <w:pStyle w:val="Style8"/>
        <w:widowControl/>
        <w:spacing w:line="240" w:lineRule="auto"/>
        <w:ind w:left="709"/>
        <w:jc w:val="both"/>
      </w:pPr>
      <w:r w:rsidRPr="008D4104">
        <w:rPr>
          <w:sz w:val="22"/>
        </w:rPr>
        <w:t>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  <w:r w:rsidRPr="002F4B12">
        <w:t xml:space="preserve"> </w:t>
      </w:r>
      <w:r w:rsidRPr="002F4B12">
        <w:rPr>
          <w:b/>
        </w:rPr>
        <w:t>Максимально 5 баллов. Шкала оценок: 0 – 1 – 3 – 5</w:t>
      </w:r>
      <w:r w:rsidRPr="002F4B12">
        <w:t xml:space="preserve"> </w:t>
      </w:r>
    </w:p>
    <w:p w:rsidR="00634884" w:rsidRDefault="00634884" w:rsidP="002200BE">
      <w:pPr>
        <w:spacing w:after="0"/>
        <w:rPr>
          <w:rStyle w:val="a6"/>
          <w:rFonts w:ascii="Times New Roman" w:hAnsi="Times New Roman" w:cs="Times New Roman"/>
          <w:b w:val="0"/>
          <w:sz w:val="24"/>
          <w:szCs w:val="27"/>
          <w:shd w:val="clear" w:color="auto" w:fill="FFFFFF"/>
        </w:rPr>
      </w:pPr>
    </w:p>
    <w:sectPr w:rsidR="00634884" w:rsidSect="007609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829"/>
    <w:multiLevelType w:val="hybridMultilevel"/>
    <w:tmpl w:val="21AAB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728DC"/>
    <w:multiLevelType w:val="singleLevel"/>
    <w:tmpl w:val="4CF6D68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3C1F1F81"/>
    <w:multiLevelType w:val="hybridMultilevel"/>
    <w:tmpl w:val="AACA8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D51D3"/>
    <w:multiLevelType w:val="hybridMultilevel"/>
    <w:tmpl w:val="6A1AD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2D"/>
    <w:rsid w:val="00023697"/>
    <w:rsid w:val="00060E82"/>
    <w:rsid w:val="002200BE"/>
    <w:rsid w:val="00221BDD"/>
    <w:rsid w:val="00242E45"/>
    <w:rsid w:val="00291922"/>
    <w:rsid w:val="002B426F"/>
    <w:rsid w:val="002F4B12"/>
    <w:rsid w:val="00373845"/>
    <w:rsid w:val="003A0953"/>
    <w:rsid w:val="00414915"/>
    <w:rsid w:val="0047465C"/>
    <w:rsid w:val="005D5034"/>
    <w:rsid w:val="00634884"/>
    <w:rsid w:val="00680084"/>
    <w:rsid w:val="006B707F"/>
    <w:rsid w:val="0076091A"/>
    <w:rsid w:val="0076682D"/>
    <w:rsid w:val="007C77A5"/>
    <w:rsid w:val="008D4104"/>
    <w:rsid w:val="008F2C4D"/>
    <w:rsid w:val="009A73DB"/>
    <w:rsid w:val="00A776EC"/>
    <w:rsid w:val="00AB2575"/>
    <w:rsid w:val="00AF2A15"/>
    <w:rsid w:val="00AF6916"/>
    <w:rsid w:val="00C1074D"/>
    <w:rsid w:val="00C605EB"/>
    <w:rsid w:val="00D6211D"/>
    <w:rsid w:val="00E02E0E"/>
    <w:rsid w:val="00E04D73"/>
    <w:rsid w:val="00E14388"/>
    <w:rsid w:val="00F90807"/>
    <w:rsid w:val="00FC7C77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42E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091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0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B707F"/>
    <w:rPr>
      <w:b/>
      <w:bCs/>
    </w:rPr>
  </w:style>
  <w:style w:type="character" w:styleId="a7">
    <w:name w:val="Emphasis"/>
    <w:basedOn w:val="a0"/>
    <w:uiPriority w:val="20"/>
    <w:qFormat/>
    <w:rsid w:val="00AB2575"/>
    <w:rPr>
      <w:i/>
      <w:iCs/>
    </w:rPr>
  </w:style>
  <w:style w:type="paragraph" w:customStyle="1" w:styleId="Style8">
    <w:name w:val="Style8"/>
    <w:basedOn w:val="a"/>
    <w:rsid w:val="002B426F"/>
    <w:pPr>
      <w:widowControl w:val="0"/>
      <w:autoSpaceDE w:val="0"/>
      <w:autoSpaceDN w:val="0"/>
      <w:adjustRightInd w:val="0"/>
      <w:spacing w:after="0" w:line="413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rsid w:val="002F4B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0">
    <w:name w:val="Font Style50"/>
    <w:rsid w:val="002F4B12"/>
    <w:rPr>
      <w:rFonts w:ascii="Times New Roman" w:hAnsi="Times New Roman" w:cs="Times New Roman"/>
      <w:sz w:val="22"/>
      <w:szCs w:val="22"/>
    </w:rPr>
  </w:style>
  <w:style w:type="paragraph" w:customStyle="1" w:styleId="Style35">
    <w:name w:val="Style35"/>
    <w:basedOn w:val="a"/>
    <w:rsid w:val="002F4B12"/>
    <w:pPr>
      <w:widowControl w:val="0"/>
      <w:autoSpaceDE w:val="0"/>
      <w:autoSpaceDN w:val="0"/>
      <w:adjustRightInd w:val="0"/>
      <w:spacing w:after="0" w:line="418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l">
    <w:name w:val="vl"/>
    <w:basedOn w:val="a0"/>
    <w:rsid w:val="00221B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6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42E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091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0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B707F"/>
    <w:rPr>
      <w:b/>
      <w:bCs/>
    </w:rPr>
  </w:style>
  <w:style w:type="character" w:styleId="a7">
    <w:name w:val="Emphasis"/>
    <w:basedOn w:val="a0"/>
    <w:uiPriority w:val="20"/>
    <w:qFormat/>
    <w:rsid w:val="00AB2575"/>
    <w:rPr>
      <w:i/>
      <w:iCs/>
    </w:rPr>
  </w:style>
  <w:style w:type="paragraph" w:customStyle="1" w:styleId="Style8">
    <w:name w:val="Style8"/>
    <w:basedOn w:val="a"/>
    <w:rsid w:val="002B426F"/>
    <w:pPr>
      <w:widowControl w:val="0"/>
      <w:autoSpaceDE w:val="0"/>
      <w:autoSpaceDN w:val="0"/>
      <w:adjustRightInd w:val="0"/>
      <w:spacing w:after="0" w:line="413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rsid w:val="002F4B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0">
    <w:name w:val="Font Style50"/>
    <w:rsid w:val="002F4B12"/>
    <w:rPr>
      <w:rFonts w:ascii="Times New Roman" w:hAnsi="Times New Roman" w:cs="Times New Roman"/>
      <w:sz w:val="22"/>
      <w:szCs w:val="22"/>
    </w:rPr>
  </w:style>
  <w:style w:type="paragraph" w:customStyle="1" w:styleId="Style35">
    <w:name w:val="Style35"/>
    <w:basedOn w:val="a"/>
    <w:rsid w:val="002F4B12"/>
    <w:pPr>
      <w:widowControl w:val="0"/>
      <w:autoSpaceDE w:val="0"/>
      <w:autoSpaceDN w:val="0"/>
      <w:adjustRightInd w:val="0"/>
      <w:spacing w:after="0" w:line="418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l">
    <w:name w:val="vl"/>
    <w:basedOn w:val="a0"/>
    <w:rsid w:val="0022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Вася</dc:creator>
  <cp:lastModifiedBy>User</cp:lastModifiedBy>
  <cp:revision>25</cp:revision>
  <dcterms:created xsi:type="dcterms:W3CDTF">2020-09-17T02:38:00Z</dcterms:created>
  <dcterms:modified xsi:type="dcterms:W3CDTF">2020-09-28T11:24:00Z</dcterms:modified>
</cp:coreProperties>
</file>